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F659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UWAGA:</w:t>
      </w: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Wykonawca, w terminie 3 dni od dnia zamieszczenia na stronie internetowej przez zamawiającego informacji:</w:t>
      </w: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- dotyczącej kwoty, jaką zamierza przeznaczyć na sfinansowanie zamówienia;</w:t>
      </w: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- firm oraz adresów wykonawców, którzy złożyli oferty w terminie;</w:t>
      </w: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- ceny, terminu wykonania zamówienia, okresu gwarancji i warunków płatności zawartych w ofertach, przekazuje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599">
        <w:rPr>
          <w:rFonts w:ascii="Times New Roman" w:hAnsi="Times New Roman" w:cs="Times New Roman"/>
          <w:sz w:val="24"/>
          <w:szCs w:val="24"/>
        </w:rPr>
        <w:t>zamawiającemu oświadczenie o przynależności lub braku przynależności do tej samej grupy kapitałowej.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599">
        <w:rPr>
          <w:rFonts w:ascii="Times New Roman" w:hAnsi="Times New Roman" w:cs="Times New Roman"/>
          <w:sz w:val="24"/>
          <w:szCs w:val="24"/>
        </w:rPr>
        <w:t>Wraz ze złożeniem oświadczenia, wykonawca może przedstawić dowody, że powiązania z innym wykonawcą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599">
        <w:rPr>
          <w:rFonts w:ascii="Times New Roman" w:hAnsi="Times New Roman" w:cs="Times New Roman"/>
          <w:sz w:val="24"/>
          <w:szCs w:val="24"/>
        </w:rPr>
        <w:t>prowadzą do zakłócenia konkurencji w postępowaniu o udzielenie zamówienia.</w:t>
      </w: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EF6599" w:rsidRDefault="00EF6599" w:rsidP="00EF659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F6599">
        <w:rPr>
          <w:rFonts w:ascii="Times New Roman" w:hAnsi="Times New Roman" w:cs="Times New Roman"/>
          <w:sz w:val="20"/>
          <w:szCs w:val="20"/>
        </w:rPr>
        <w:t>(Nazwa i adres Wykonawcy lub jego pieczęć firmowa, adresowa)</w:t>
      </w:r>
    </w:p>
    <w:p w:rsidR="00EF6599" w:rsidRPr="00EF6599" w:rsidRDefault="00EF6599" w:rsidP="00EF659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Przystępując do postępowania w sprawie udzielenia zamówienia publicznego w trybie przetargu nieograniczonego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599">
        <w:rPr>
          <w:rFonts w:ascii="Times New Roman" w:hAnsi="Times New Roman" w:cs="Times New Roman"/>
          <w:sz w:val="24"/>
          <w:szCs w:val="24"/>
        </w:rPr>
        <w:t xml:space="preserve">organizowanego przez Przemęckie Przedsiębiorstwo Komunalne Sp. z o. o.  (Zamawiający), </w:t>
      </w:r>
      <w:proofErr w:type="spellStart"/>
      <w:r w:rsidRPr="00EF6599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EF6599">
        <w:rPr>
          <w:rFonts w:ascii="Times New Roman" w:hAnsi="Times New Roman" w:cs="Times New Roman"/>
          <w:sz w:val="24"/>
          <w:szCs w:val="24"/>
        </w:rPr>
        <w:t>:</w:t>
      </w: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Default="00EF6599" w:rsidP="00EF659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9CF">
        <w:rPr>
          <w:rFonts w:ascii="Times New Roman" w:hAnsi="Times New Roman" w:cs="Times New Roman"/>
          <w:b/>
          <w:sz w:val="24"/>
          <w:szCs w:val="24"/>
        </w:rPr>
        <w:t>„Dostawa kompletnej uzbrojonej przepompowni ścieków wraz z uruchomieniem oraz szkoleniem obsługi”,</w:t>
      </w:r>
    </w:p>
    <w:p w:rsidR="00EF6599" w:rsidRDefault="00EF6599" w:rsidP="00EF659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6599" w:rsidRPr="008239CF" w:rsidRDefault="00EF6599" w:rsidP="00EF659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 xml:space="preserve">Informuję, </w:t>
      </w:r>
      <w:r w:rsidRPr="00EF6599">
        <w:rPr>
          <w:rFonts w:ascii="Times New Roman" w:hAnsi="Times New Roman" w:cs="Times New Roman"/>
          <w:b/>
          <w:sz w:val="24"/>
          <w:szCs w:val="24"/>
        </w:rPr>
        <w:t>że nie należę do grupy kapitałowej</w:t>
      </w:r>
      <w:r w:rsidRPr="00EF6599">
        <w:rPr>
          <w:rFonts w:ascii="Times New Roman" w:hAnsi="Times New Roman" w:cs="Times New Roman"/>
          <w:sz w:val="24"/>
          <w:szCs w:val="24"/>
        </w:rPr>
        <w:t xml:space="preserve"> w rozumieniu ustawy z dnia 16 lutego 2007 r.</w:t>
      </w: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>o ochronie konkurencji i konsumentów (</w:t>
      </w:r>
      <w:r w:rsidR="001905DD" w:rsidRPr="001905DD">
        <w:rPr>
          <w:rFonts w:ascii="Times New Roman" w:hAnsi="Times New Roman" w:cs="Times New Roman"/>
          <w:sz w:val="24"/>
          <w:szCs w:val="24"/>
        </w:rPr>
        <w:t xml:space="preserve">Dz.U.2018.798 </w:t>
      </w:r>
      <w:proofErr w:type="spellStart"/>
      <w:r w:rsidR="001905DD" w:rsidRPr="001905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905DD" w:rsidRPr="001905DD">
        <w:rPr>
          <w:rFonts w:ascii="Times New Roman" w:hAnsi="Times New Roman" w:cs="Times New Roman"/>
          <w:sz w:val="24"/>
          <w:szCs w:val="24"/>
        </w:rPr>
        <w:t>. z dnia 2018.04.27</w:t>
      </w:r>
      <w:r w:rsidRPr="00EF6599">
        <w:rPr>
          <w:rFonts w:ascii="Times New Roman" w:hAnsi="Times New Roman" w:cs="Times New Roman"/>
          <w:sz w:val="24"/>
          <w:szCs w:val="24"/>
        </w:rPr>
        <w:t>).*</w:t>
      </w: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599">
        <w:rPr>
          <w:rFonts w:ascii="Times New Roman" w:hAnsi="Times New Roman" w:cs="Times New Roman"/>
          <w:sz w:val="24"/>
          <w:szCs w:val="24"/>
        </w:rPr>
        <w:t xml:space="preserve">Informuję, </w:t>
      </w:r>
      <w:r w:rsidRPr="00EF6599">
        <w:rPr>
          <w:rFonts w:ascii="Times New Roman" w:hAnsi="Times New Roman" w:cs="Times New Roman"/>
          <w:b/>
          <w:sz w:val="24"/>
          <w:szCs w:val="24"/>
        </w:rPr>
        <w:t>że należę do grupy kapitałowe</w:t>
      </w:r>
      <w:r w:rsidRPr="00EF6599">
        <w:rPr>
          <w:rFonts w:ascii="Times New Roman" w:hAnsi="Times New Roman" w:cs="Times New Roman"/>
          <w:sz w:val="24"/>
          <w:szCs w:val="24"/>
        </w:rPr>
        <w:t>j w rozumieniu ustawy z dnia 16 lutego 2007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F6599">
        <w:rPr>
          <w:rFonts w:ascii="Times New Roman" w:hAnsi="Times New Roman" w:cs="Times New Roman"/>
          <w:sz w:val="24"/>
          <w:szCs w:val="24"/>
        </w:rPr>
        <w:t>o ochronie konkurencji i konsumentów (</w:t>
      </w:r>
      <w:r w:rsidR="001905DD" w:rsidRPr="001905DD">
        <w:rPr>
          <w:rFonts w:ascii="Times New Roman" w:hAnsi="Times New Roman" w:cs="Times New Roman"/>
          <w:sz w:val="24"/>
          <w:szCs w:val="24"/>
        </w:rPr>
        <w:t xml:space="preserve">Dz.U.2018.798 </w:t>
      </w:r>
      <w:proofErr w:type="spellStart"/>
      <w:r w:rsidR="001905DD" w:rsidRPr="001905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905DD" w:rsidRPr="001905DD">
        <w:rPr>
          <w:rFonts w:ascii="Times New Roman" w:hAnsi="Times New Roman" w:cs="Times New Roman"/>
          <w:sz w:val="24"/>
          <w:szCs w:val="24"/>
        </w:rPr>
        <w:t>. z dnia 2018.04.27</w:t>
      </w:r>
      <w:r w:rsidRPr="00EF6599">
        <w:rPr>
          <w:rFonts w:ascii="Times New Roman" w:hAnsi="Times New Roman" w:cs="Times New Roman"/>
          <w:sz w:val="24"/>
          <w:szCs w:val="24"/>
        </w:rPr>
        <w:t>) i w załączeniu przedkładam listę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599">
        <w:rPr>
          <w:rFonts w:ascii="Times New Roman" w:hAnsi="Times New Roman" w:cs="Times New Roman"/>
          <w:sz w:val="24"/>
          <w:szCs w:val="24"/>
        </w:rPr>
        <w:t>podmiotów należących do tej samej grupy kapitałowej.*</w:t>
      </w:r>
    </w:p>
    <w:p w:rsid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599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CF" w:rsidRPr="00EF6599" w:rsidRDefault="00EF6599" w:rsidP="00EF659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99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:rsidR="008239CF" w:rsidRP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9CF" w:rsidRPr="008239CF" w:rsidRDefault="008239CF" w:rsidP="008239CF">
      <w:pPr>
        <w:tabs>
          <w:tab w:val="left" w:pos="6096"/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39CF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 w:rsidRPr="008239CF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8239CF" w:rsidRPr="008239CF" w:rsidRDefault="008239CF" w:rsidP="008239CF">
      <w:pPr>
        <w:tabs>
          <w:tab w:val="left" w:pos="6237"/>
          <w:tab w:val="left" w:pos="9170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39CF">
        <w:rPr>
          <w:rFonts w:ascii="Times New Roman" w:hAnsi="Times New Roman" w:cs="Times New Roman"/>
          <w:i/>
          <w:sz w:val="20"/>
          <w:szCs w:val="20"/>
        </w:rPr>
        <w:t xml:space="preserve">                     data</w:t>
      </w:r>
      <w:r>
        <w:rPr>
          <w:rFonts w:ascii="Times New Roman" w:hAnsi="Times New Roman" w:cs="Times New Roman"/>
          <w:sz w:val="20"/>
          <w:szCs w:val="20"/>
        </w:rPr>
        <w:tab/>
      </w:r>
      <w:r w:rsidRPr="008239CF">
        <w:rPr>
          <w:rFonts w:ascii="Times New Roman" w:hAnsi="Times New Roman" w:cs="Times New Roman"/>
          <w:i/>
          <w:sz w:val="20"/>
          <w:szCs w:val="20"/>
        </w:rPr>
        <w:t>podpis osoby/</w:t>
      </w:r>
      <w:proofErr w:type="spellStart"/>
      <w:r w:rsidRPr="008239CF">
        <w:rPr>
          <w:rFonts w:ascii="Times New Roman" w:hAnsi="Times New Roman" w:cs="Times New Roman"/>
          <w:i/>
          <w:sz w:val="20"/>
          <w:szCs w:val="20"/>
        </w:rPr>
        <w:t>ób</w:t>
      </w:r>
      <w:proofErr w:type="spellEnd"/>
      <w:r w:rsidRPr="008239CF">
        <w:rPr>
          <w:rFonts w:ascii="Times New Roman" w:hAnsi="Times New Roman" w:cs="Times New Roman"/>
          <w:i/>
          <w:sz w:val="20"/>
          <w:szCs w:val="20"/>
        </w:rPr>
        <w:t xml:space="preserve"> uprawnionej/</w:t>
      </w:r>
      <w:proofErr w:type="spellStart"/>
      <w:r w:rsidRPr="008239CF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8239CF" w:rsidRPr="008239CF" w:rsidRDefault="008239CF" w:rsidP="008239CF">
      <w:pPr>
        <w:tabs>
          <w:tab w:val="left" w:pos="6237"/>
          <w:tab w:val="left" w:pos="9170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39CF">
        <w:rPr>
          <w:rFonts w:ascii="Times New Roman" w:hAnsi="Times New Roman" w:cs="Times New Roman"/>
          <w:i/>
          <w:sz w:val="20"/>
          <w:szCs w:val="20"/>
        </w:rPr>
        <w:tab/>
        <w:t>do reprezentowania Wykonawcy</w:t>
      </w:r>
    </w:p>
    <w:sectPr w:rsidR="008239CF" w:rsidRPr="008239CF" w:rsidSect="00E11EE3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3B" w:rsidRDefault="0059443B" w:rsidP="00A14928">
      <w:pPr>
        <w:spacing w:after="0" w:line="240" w:lineRule="auto"/>
      </w:pPr>
      <w:r>
        <w:separator/>
      </w:r>
    </w:p>
  </w:endnote>
  <w:endnote w:type="continuationSeparator" w:id="0">
    <w:p w:rsidR="0059443B" w:rsidRDefault="0059443B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3B" w:rsidRDefault="0059443B" w:rsidP="00A14928">
      <w:pPr>
        <w:spacing w:after="0" w:line="240" w:lineRule="auto"/>
      </w:pPr>
      <w:r>
        <w:separator/>
      </w:r>
    </w:p>
  </w:footnote>
  <w:footnote w:type="continuationSeparator" w:id="0">
    <w:p w:rsidR="0059443B" w:rsidRDefault="0059443B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82C4E"/>
    <w:rsid w:val="00170391"/>
    <w:rsid w:val="00171BB5"/>
    <w:rsid w:val="001905DD"/>
    <w:rsid w:val="0029674B"/>
    <w:rsid w:val="002B6680"/>
    <w:rsid w:val="002F082F"/>
    <w:rsid w:val="004D29D6"/>
    <w:rsid w:val="004D3970"/>
    <w:rsid w:val="004E21D0"/>
    <w:rsid w:val="00513F1C"/>
    <w:rsid w:val="00517F40"/>
    <w:rsid w:val="00523449"/>
    <w:rsid w:val="0059443B"/>
    <w:rsid w:val="006068CF"/>
    <w:rsid w:val="006A3F99"/>
    <w:rsid w:val="006C05BC"/>
    <w:rsid w:val="007104AB"/>
    <w:rsid w:val="007C3F93"/>
    <w:rsid w:val="008239CF"/>
    <w:rsid w:val="00854C02"/>
    <w:rsid w:val="00863361"/>
    <w:rsid w:val="00A14928"/>
    <w:rsid w:val="00A60307"/>
    <w:rsid w:val="00D060FA"/>
    <w:rsid w:val="00D53968"/>
    <w:rsid w:val="00E11EE3"/>
    <w:rsid w:val="00E9538E"/>
    <w:rsid w:val="00EF6599"/>
    <w:rsid w:val="00F15B3D"/>
    <w:rsid w:val="00F4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  <w:style w:type="table" w:styleId="Tabela-Siatka">
    <w:name w:val="Table Grid"/>
    <w:basedOn w:val="Standardowy"/>
    <w:uiPriority w:val="39"/>
    <w:rsid w:val="00F1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14</cp:revision>
  <dcterms:created xsi:type="dcterms:W3CDTF">2018-08-22T09:51:00Z</dcterms:created>
  <dcterms:modified xsi:type="dcterms:W3CDTF">2018-09-05T10:58:00Z</dcterms:modified>
</cp:coreProperties>
</file>